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A6" w:rsidRPr="007F6AA6" w:rsidRDefault="00436E28" w:rsidP="007F6AA6">
      <w:pPr>
        <w:keepNext/>
        <w:jc w:val="center"/>
        <w:outlineLvl w:val="0"/>
        <w:rPr>
          <w:rFonts w:ascii="Verdana" w:hAnsi="Verdana"/>
          <w:b/>
          <w:sz w:val="60"/>
          <w:szCs w:val="20"/>
          <w:lang w:eastAsia="en-US"/>
        </w:rPr>
      </w:pPr>
      <w:r>
        <w:rPr>
          <w:rFonts w:ascii="Verdana" w:hAnsi="Verdana"/>
          <w:b/>
          <w:noProof/>
          <w:sz w:val="48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-169545</wp:posOffset>
            </wp:positionH>
            <wp:positionV relativeFrom="paragraph">
              <wp:posOffset>623570</wp:posOffset>
            </wp:positionV>
            <wp:extent cx="908050" cy="1234440"/>
            <wp:effectExtent l="19050" t="0" r="6350" b="0"/>
            <wp:wrapSquare wrapText="bothSides"/>
            <wp:docPr id="2" name="Картина 2" descr="_Hris-ArhivGurkovo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Hris-ArhivGurkovo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234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100D1">
        <w:rPr>
          <w:rFonts w:ascii="Verdana" w:hAnsi="Verdana"/>
          <w:b/>
          <w:sz w:val="60"/>
          <w:szCs w:val="20"/>
          <w:lang w:val="en-US"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F6AA6" w:rsidRPr="007F6AA6">
        <w:rPr>
          <w:rFonts w:ascii="Verdana" w:hAnsi="Verdana"/>
          <w:b/>
          <w:sz w:val="60"/>
          <w:szCs w:val="20"/>
          <w:lang w:eastAsia="en-US"/>
        </w:rPr>
        <w:t>ОБЩИНА ГУРКОВО</w:t>
      </w:r>
    </w:p>
    <w:p w:rsidR="007F6AA6" w:rsidRPr="007F6AA6" w:rsidRDefault="007F6AA6" w:rsidP="007F6AA6">
      <w:pPr>
        <w:jc w:val="center"/>
        <w:rPr>
          <w:rFonts w:ascii="Verdana" w:hAnsi="Verdana"/>
          <w:b/>
          <w:sz w:val="32"/>
          <w:szCs w:val="20"/>
        </w:rPr>
      </w:pPr>
      <w:r w:rsidRPr="007F6AA6">
        <w:rPr>
          <w:rFonts w:ascii="Verdana" w:hAnsi="Verdana"/>
          <w:sz w:val="20"/>
          <w:szCs w:val="20"/>
          <w:lang w:val="en-AU"/>
        </w:rPr>
        <w:pict>
          <v:line id="_x0000_s1027" style="position:absolute;left:0;text-align:left;z-index:251658240" from="13.1pt,7.55pt" to="344.3pt,7.55pt" o:allowincell="f" strokecolor="#396" strokeweight="2.25pt"/>
        </w:pict>
      </w:r>
    </w:p>
    <w:p w:rsidR="007F6AA6" w:rsidRPr="007F6AA6" w:rsidRDefault="007F6AA6" w:rsidP="007F6AA6">
      <w:pPr>
        <w:jc w:val="center"/>
        <w:rPr>
          <w:rFonts w:ascii="Verdana" w:hAnsi="Verdana"/>
          <w:b/>
          <w:sz w:val="20"/>
          <w:szCs w:val="20"/>
        </w:rPr>
      </w:pPr>
      <w:r w:rsidRPr="007F6AA6">
        <w:rPr>
          <w:rFonts w:ascii="Verdana" w:hAnsi="Verdana"/>
          <w:b/>
          <w:sz w:val="20"/>
          <w:szCs w:val="20"/>
        </w:rPr>
        <w:t>гр. Гурково 6199, обл. Ст. Загора, бул. “Княз Ал. Батенберг” 3</w:t>
      </w:r>
    </w:p>
    <w:p w:rsidR="007F6AA6" w:rsidRPr="007F6AA6" w:rsidRDefault="007F6AA6" w:rsidP="007F6AA6">
      <w:pPr>
        <w:jc w:val="center"/>
        <w:rPr>
          <w:rFonts w:ascii="Verdana" w:hAnsi="Verdana"/>
          <w:b/>
          <w:sz w:val="20"/>
          <w:szCs w:val="20"/>
        </w:rPr>
      </w:pPr>
      <w:r w:rsidRPr="007F6AA6">
        <w:rPr>
          <w:rFonts w:ascii="Verdana" w:hAnsi="Verdana"/>
          <w:b/>
          <w:sz w:val="20"/>
          <w:szCs w:val="20"/>
        </w:rPr>
        <w:t>тел.: КМЕТ – 04331/ 2260, ГЛ.СЧЕТОВОДИТЕЛ – 04331/ 2084,</w:t>
      </w:r>
    </w:p>
    <w:p w:rsidR="007F6AA6" w:rsidRPr="007F6AA6" w:rsidRDefault="007F6AA6" w:rsidP="007F6AA6">
      <w:pPr>
        <w:jc w:val="center"/>
        <w:rPr>
          <w:rFonts w:ascii="Verdana" w:hAnsi="Verdana"/>
          <w:b/>
        </w:rPr>
      </w:pPr>
      <w:r w:rsidRPr="007F6AA6">
        <w:rPr>
          <w:rFonts w:ascii="Verdana" w:hAnsi="Verdana"/>
          <w:b/>
          <w:sz w:val="20"/>
          <w:szCs w:val="20"/>
        </w:rPr>
        <w:t xml:space="preserve">ФАКС 04331/ 2887, </w:t>
      </w:r>
      <w:r w:rsidRPr="007F6AA6">
        <w:rPr>
          <w:rFonts w:ascii="Verdana" w:hAnsi="Verdana"/>
          <w:b/>
          <w:sz w:val="20"/>
          <w:szCs w:val="20"/>
          <w:lang w:val="en-AU"/>
        </w:rPr>
        <w:t>e</w:t>
      </w:r>
      <w:r w:rsidRPr="007F6AA6">
        <w:rPr>
          <w:rFonts w:ascii="Verdana" w:hAnsi="Verdana"/>
          <w:b/>
          <w:sz w:val="20"/>
          <w:szCs w:val="20"/>
          <w:lang w:val="ru-RU"/>
        </w:rPr>
        <w:t>-</w:t>
      </w:r>
      <w:r w:rsidRPr="007F6AA6">
        <w:rPr>
          <w:rFonts w:ascii="Verdana" w:hAnsi="Verdana"/>
          <w:b/>
          <w:sz w:val="20"/>
          <w:szCs w:val="20"/>
          <w:lang w:val="en-AU"/>
        </w:rPr>
        <w:t>mail</w:t>
      </w:r>
      <w:r w:rsidRPr="007F6AA6">
        <w:rPr>
          <w:rFonts w:ascii="Verdana" w:hAnsi="Verdana"/>
          <w:b/>
          <w:sz w:val="20"/>
          <w:szCs w:val="20"/>
          <w:lang w:val="ru-RU"/>
        </w:rPr>
        <w:t xml:space="preserve"> </w:t>
      </w:r>
      <w:hyperlink r:id="rId8" w:history="1">
        <w:r w:rsidRPr="007F6AA6">
          <w:rPr>
            <w:rFonts w:ascii="Verdana" w:hAnsi="Verdana"/>
            <w:b/>
            <w:color w:val="0000FF"/>
            <w:sz w:val="20"/>
            <w:szCs w:val="20"/>
            <w:u w:val="single"/>
            <w:lang w:val="en-AU"/>
          </w:rPr>
          <w:t>gurkovo</w:t>
        </w:r>
        <w:r w:rsidRPr="007F6AA6">
          <w:rPr>
            <w:rFonts w:ascii="Verdana" w:hAnsi="Verdana"/>
            <w:b/>
            <w:color w:val="0000FF"/>
            <w:sz w:val="20"/>
            <w:szCs w:val="20"/>
            <w:u w:val="single"/>
            <w:lang w:val="ru-RU"/>
          </w:rPr>
          <w:t>_</w:t>
        </w:r>
        <w:r w:rsidRPr="007F6AA6">
          <w:rPr>
            <w:rFonts w:ascii="Verdana" w:hAnsi="Verdana"/>
            <w:b/>
            <w:color w:val="0000FF"/>
            <w:sz w:val="20"/>
            <w:szCs w:val="20"/>
            <w:u w:val="single"/>
            <w:lang w:val="en-AU"/>
          </w:rPr>
          <w:t>obs</w:t>
        </w:r>
        <w:r w:rsidRPr="007F6AA6">
          <w:rPr>
            <w:rFonts w:ascii="Verdana" w:hAnsi="Verdana"/>
            <w:b/>
            <w:color w:val="0000FF"/>
            <w:sz w:val="20"/>
            <w:szCs w:val="20"/>
            <w:u w:val="single"/>
            <w:lang w:val="ru-RU"/>
          </w:rPr>
          <w:t>@</w:t>
        </w:r>
        <w:r w:rsidRPr="007F6AA6">
          <w:rPr>
            <w:rFonts w:ascii="Verdana" w:hAnsi="Verdana"/>
            <w:b/>
            <w:color w:val="0000FF"/>
            <w:sz w:val="20"/>
            <w:szCs w:val="20"/>
            <w:u w:val="single"/>
            <w:lang w:val="en-AU"/>
          </w:rPr>
          <w:t>abv</w:t>
        </w:r>
        <w:r w:rsidRPr="007F6AA6">
          <w:rPr>
            <w:rFonts w:ascii="Verdana" w:hAnsi="Verdana"/>
            <w:b/>
            <w:color w:val="0000FF"/>
            <w:sz w:val="20"/>
            <w:szCs w:val="20"/>
            <w:u w:val="single"/>
            <w:lang w:val="ru-RU"/>
          </w:rPr>
          <w:t>.</w:t>
        </w:r>
        <w:r w:rsidRPr="007F6AA6">
          <w:rPr>
            <w:rFonts w:ascii="Verdana" w:hAnsi="Verdana"/>
            <w:b/>
            <w:color w:val="0000FF"/>
            <w:sz w:val="20"/>
            <w:szCs w:val="20"/>
            <w:u w:val="single"/>
            <w:lang w:val="en-AU"/>
          </w:rPr>
          <w:t>bg</w:t>
        </w:r>
      </w:hyperlink>
      <w:r w:rsidRPr="007F6AA6">
        <w:rPr>
          <w:rFonts w:ascii="Verdana" w:hAnsi="Verdana"/>
          <w:b/>
        </w:rPr>
        <w:t>.</w:t>
      </w:r>
    </w:p>
    <w:p w:rsidR="007F6AA6" w:rsidRPr="007F6AA6" w:rsidRDefault="007F6AA6" w:rsidP="007F6AA6">
      <w:pPr>
        <w:rPr>
          <w:rFonts w:ascii="Verdana" w:hAnsi="Verdana"/>
          <w:b/>
          <w:sz w:val="20"/>
          <w:szCs w:val="20"/>
          <w:lang w:val="en-US"/>
        </w:rPr>
      </w:pPr>
    </w:p>
    <w:p w:rsidR="00FC051F" w:rsidRPr="002C7026" w:rsidRDefault="00FC051F" w:rsidP="00FC051F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7F6AA6" w:rsidRDefault="007F6AA6" w:rsidP="007F6AA6">
      <w:pPr>
        <w:rPr>
          <w:rFonts w:ascii="Verdana" w:hAnsi="Verdana"/>
          <w:sz w:val="20"/>
          <w:szCs w:val="20"/>
        </w:rPr>
      </w:pPr>
    </w:p>
    <w:p w:rsidR="007F6AA6" w:rsidRDefault="007F6AA6" w:rsidP="007F6AA6">
      <w:pPr>
        <w:rPr>
          <w:rFonts w:ascii="Verdana" w:hAnsi="Verdana"/>
          <w:sz w:val="20"/>
          <w:szCs w:val="20"/>
        </w:rPr>
      </w:pPr>
    </w:p>
    <w:p w:rsidR="0055083C" w:rsidRPr="00C44395" w:rsidRDefault="0055083C" w:rsidP="0055083C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C44395">
        <w:rPr>
          <w:rFonts w:ascii="Calibri" w:eastAsia="Calibri" w:hAnsi="Calibri"/>
          <w:b/>
          <w:i/>
          <w:sz w:val="28"/>
          <w:szCs w:val="28"/>
          <w:lang w:eastAsia="en-US"/>
        </w:rPr>
        <w:t>ПЛАН-ГРАФИК</w:t>
      </w:r>
    </w:p>
    <w:p w:rsidR="0055083C" w:rsidRPr="0055083C" w:rsidRDefault="0055083C" w:rsidP="0055083C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C44395">
        <w:rPr>
          <w:rFonts w:ascii="Calibri" w:eastAsia="Calibri" w:hAnsi="Calibri"/>
          <w:b/>
          <w:sz w:val="22"/>
          <w:szCs w:val="22"/>
          <w:lang w:eastAsia="en-US"/>
        </w:rPr>
        <w:t xml:space="preserve">за подготовката, съгласуването и приемането на План за интегрирано развитие </w:t>
      </w:r>
      <w:r w:rsidRPr="00C44395">
        <w:rPr>
          <w:rFonts w:ascii="Calibri" w:eastAsia="Calibri" w:hAnsi="Calibri"/>
          <w:b/>
          <w:sz w:val="22"/>
          <w:szCs w:val="22"/>
          <w:lang w:val="en-US" w:eastAsia="en-US"/>
        </w:rPr>
        <w:t>(</w:t>
      </w:r>
      <w:r w:rsidRPr="00C44395">
        <w:rPr>
          <w:rFonts w:ascii="Calibri" w:eastAsia="Calibri" w:hAnsi="Calibri"/>
          <w:b/>
          <w:sz w:val="22"/>
          <w:szCs w:val="22"/>
          <w:lang w:eastAsia="en-US"/>
        </w:rPr>
        <w:t>ПИР</w:t>
      </w:r>
      <w:r w:rsidRPr="00C44395">
        <w:rPr>
          <w:rFonts w:ascii="Calibri" w:eastAsia="Calibri" w:hAnsi="Calibri"/>
          <w:b/>
          <w:sz w:val="22"/>
          <w:szCs w:val="22"/>
          <w:lang w:val="en-US" w:eastAsia="en-US"/>
        </w:rPr>
        <w:t>)</w:t>
      </w:r>
      <w:r w:rsidR="00C44395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C44395">
        <w:rPr>
          <w:rFonts w:ascii="Calibri" w:eastAsia="Calibri" w:hAnsi="Calibri"/>
          <w:b/>
          <w:sz w:val="22"/>
          <w:szCs w:val="22"/>
          <w:lang w:eastAsia="en-US"/>
        </w:rPr>
        <w:t>на Община Гурково за периода 2021-2027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55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1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.Сформиране на работна група, която отговаря за подготовката, изготвянето и одобряването на ПИРО</w:t>
      </w:r>
      <w:r w:rsidR="0055083C" w:rsidRPr="0055083C">
        <w:rPr>
          <w:rFonts w:ascii="Calibri" w:eastAsia="Calibri" w:hAnsi="Calibri"/>
          <w:sz w:val="22"/>
          <w:szCs w:val="22"/>
          <w:lang w:val="en-US" w:eastAsia="en-US"/>
        </w:rPr>
        <w:t xml:space="preserve"> – 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Гурково.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Заповед</w:t>
      </w:r>
    </w:p>
    <w:p w:rsidR="0055083C" w:rsidRPr="0055083C" w:rsidRDefault="00DB4539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-Срок: 30.09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.2020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 Кмет  на Община Гурково</w:t>
      </w:r>
    </w:p>
    <w:p w:rsidR="0055083C" w:rsidRPr="0055083C" w:rsidRDefault="0055083C" w:rsidP="0055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55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2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. Разработване на Проект за Анкетна карта, свързана с подготовката  изготвянето на План за интегрирано развитие </w:t>
      </w:r>
      <w:r w:rsidR="0055083C" w:rsidRPr="0055083C">
        <w:rPr>
          <w:rFonts w:ascii="Calibri" w:eastAsia="Calibri" w:hAnsi="Calibri"/>
          <w:sz w:val="22"/>
          <w:szCs w:val="22"/>
          <w:lang w:val="en-US" w:eastAsia="en-US"/>
        </w:rPr>
        <w:t>(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ПИР</w:t>
      </w:r>
      <w:r w:rsidR="0055083C" w:rsidRPr="0055083C">
        <w:rPr>
          <w:rFonts w:ascii="Calibri" w:eastAsia="Calibri" w:hAnsi="Calibri"/>
          <w:sz w:val="22"/>
          <w:szCs w:val="22"/>
          <w:lang w:val="en-US" w:eastAsia="en-US"/>
        </w:rPr>
        <w:t>)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на Общ</w:t>
      </w:r>
      <w:r w:rsidR="002C7026">
        <w:rPr>
          <w:rFonts w:ascii="Calibri" w:eastAsia="Calibri" w:hAnsi="Calibri"/>
          <w:sz w:val="22"/>
          <w:szCs w:val="22"/>
          <w:lang w:eastAsia="en-US"/>
        </w:rPr>
        <w:t>ина Гурково за периода 2021-2027</w:t>
      </w:r>
    </w:p>
    <w:p w:rsid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Анкетна карта – електронен вариант</w:t>
      </w:r>
    </w:p>
    <w:p w:rsidR="00467D8E" w:rsidRPr="0055083C" w:rsidRDefault="00467D8E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-Срок заразработване на Анкетата – 02.10.2020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-Срок за публикуване на официа</w:t>
      </w:r>
      <w:r w:rsidR="008E3441">
        <w:rPr>
          <w:rFonts w:ascii="Calibri" w:eastAsia="Calibri" w:hAnsi="Calibri"/>
          <w:sz w:val="22"/>
          <w:szCs w:val="22"/>
          <w:lang w:eastAsia="en-US"/>
        </w:rPr>
        <w:t>лния сайт на Община Гурково</w:t>
      </w:r>
      <w:r w:rsidR="002A6815">
        <w:rPr>
          <w:rFonts w:ascii="Calibri" w:eastAsia="Calibri" w:hAnsi="Calibri"/>
          <w:sz w:val="22"/>
          <w:szCs w:val="22"/>
          <w:lang w:eastAsia="en-US"/>
        </w:rPr>
        <w:t>: 05</w:t>
      </w:r>
      <w:r w:rsidR="002C7026">
        <w:rPr>
          <w:rFonts w:ascii="Calibri" w:eastAsia="Calibri" w:hAnsi="Calibri"/>
          <w:sz w:val="22"/>
          <w:szCs w:val="22"/>
          <w:lang w:eastAsia="en-US"/>
        </w:rPr>
        <w:t>.1</w:t>
      </w:r>
      <w:r w:rsidRPr="0055083C">
        <w:rPr>
          <w:rFonts w:ascii="Calibri" w:eastAsia="Calibri" w:hAnsi="Calibri"/>
          <w:sz w:val="22"/>
          <w:szCs w:val="22"/>
          <w:lang w:eastAsia="en-US"/>
        </w:rPr>
        <w:t>0.2020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Ръководител на  работната  група</w:t>
      </w:r>
    </w:p>
    <w:p w:rsidR="0055083C" w:rsidRPr="0055083C" w:rsidRDefault="0055083C" w:rsidP="0055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55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3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 Обработка на ин</w:t>
      </w:r>
      <w:r w:rsidR="00180EA8">
        <w:rPr>
          <w:rFonts w:ascii="Calibri" w:eastAsia="Calibri" w:hAnsi="Calibri"/>
          <w:sz w:val="22"/>
          <w:szCs w:val="22"/>
          <w:lang w:eastAsia="en-US"/>
        </w:rPr>
        <w:t>формацията постъпила от Анкетните карти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-Срок</w:t>
      </w:r>
      <w:r w:rsidR="002C7026">
        <w:rPr>
          <w:rFonts w:ascii="Calibri" w:eastAsia="Calibri" w:hAnsi="Calibri"/>
          <w:sz w:val="22"/>
          <w:szCs w:val="22"/>
          <w:lang w:eastAsia="en-US"/>
        </w:rPr>
        <w:t xml:space="preserve"> за обработка наинформацията : 30.1</w:t>
      </w:r>
      <w:r w:rsidRPr="0055083C">
        <w:rPr>
          <w:rFonts w:ascii="Calibri" w:eastAsia="Calibri" w:hAnsi="Calibri"/>
          <w:sz w:val="22"/>
          <w:szCs w:val="22"/>
          <w:lang w:eastAsia="en-US"/>
        </w:rPr>
        <w:t>0.2020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Ръководител на  работната  група</w:t>
      </w:r>
    </w:p>
    <w:p w:rsidR="00763083" w:rsidRPr="0055083C" w:rsidRDefault="00763083" w:rsidP="0055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4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. Изработване на Проект на План за интегрирано развитие на Община Гурково за периода </w:t>
      </w:r>
    </w:p>
    <w:p w:rsidR="0055083C" w:rsidRPr="0055083C" w:rsidRDefault="002C7026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2021-2027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, съгласно утвърдената Методика.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Проект на ПИР</w:t>
      </w:r>
    </w:p>
    <w:p w:rsidR="0055083C" w:rsidRPr="0055083C" w:rsidRDefault="005444A4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-Срок</w:t>
      </w:r>
      <w:r w:rsidR="00C445C3">
        <w:rPr>
          <w:rFonts w:ascii="Calibri" w:eastAsia="Calibri" w:hAnsi="Calibri"/>
          <w:sz w:val="22"/>
          <w:szCs w:val="22"/>
          <w:lang w:eastAsia="en-US"/>
        </w:rPr>
        <w:t>: 20.11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.2020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Ръководител на  работната група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55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>5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 Обсъждане  и съгласуване на ПИР  на Община Гурково  2021-2027 със заинтересуваните органи и организации, с икономическите и социалните партньори, както и с физически лица и представители на юридически лица, имащи отношение към развитието на общината;.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Проект на ПИР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</w:t>
      </w:r>
      <w:r w:rsidR="00C445C3">
        <w:rPr>
          <w:rFonts w:ascii="Calibri" w:eastAsia="Calibri" w:hAnsi="Calibri"/>
          <w:sz w:val="22"/>
          <w:szCs w:val="22"/>
          <w:lang w:eastAsia="en-US"/>
        </w:rPr>
        <w:t>Срок: 30.11</w:t>
      </w:r>
      <w:r w:rsidRPr="0055083C">
        <w:rPr>
          <w:rFonts w:ascii="Calibri" w:eastAsia="Calibri" w:hAnsi="Calibri"/>
          <w:sz w:val="22"/>
          <w:szCs w:val="22"/>
          <w:lang w:eastAsia="en-US"/>
        </w:rPr>
        <w:t>.2020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Ръководител на  работната група</w:t>
      </w:r>
    </w:p>
    <w:p w:rsidR="0055083C" w:rsidRPr="0055083C" w:rsidRDefault="0055083C" w:rsidP="0055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55083C">
      <w:pPr>
        <w:spacing w:after="12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6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. Провеждане на обществено обсъждане на проекта за ПИРО ; </w:t>
      </w:r>
    </w:p>
    <w:p w:rsidR="0055083C" w:rsidRPr="0055083C" w:rsidRDefault="0055083C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 Заповед</w:t>
      </w:r>
    </w:p>
    <w:p w:rsidR="0055083C" w:rsidRPr="0055083C" w:rsidRDefault="00C445C3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-Срок: 01.12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.2020</w:t>
      </w:r>
    </w:p>
    <w:p w:rsidR="0055083C" w:rsidRPr="0055083C" w:rsidRDefault="0055083C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Кмет на  Община Гурково</w:t>
      </w:r>
    </w:p>
    <w:p w:rsidR="0055083C" w:rsidRPr="0055083C" w:rsidRDefault="0055083C" w:rsidP="0055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55083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7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 Анализ на постъпилите предложения и препоръки и отразяването им  в проекта за ПИР на Община Гурково за перода 2021-2027</w:t>
      </w:r>
    </w:p>
    <w:p w:rsidR="0055083C" w:rsidRPr="0055083C" w:rsidRDefault="00C445C3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-Срок: 15.12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.2020</w:t>
      </w:r>
    </w:p>
    <w:p w:rsidR="0055083C" w:rsidRPr="0055083C" w:rsidRDefault="0055083C" w:rsidP="0055083C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Ръководител на  работната група</w:t>
      </w:r>
    </w:p>
    <w:p w:rsidR="0055083C" w:rsidRPr="0055083C" w:rsidRDefault="0055083C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val="en-US" w:eastAsia="en-US"/>
        </w:rPr>
        <w:t>8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 Приемане  на ПИРО –Гурково 2021-2027 от Общински съвет, по предложение на Кмета  на ОбщинаГурково.</w:t>
      </w:r>
    </w:p>
    <w:p w:rsidR="0055083C" w:rsidRPr="0055083C" w:rsidRDefault="0055083C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 ПИРО-Гурково</w:t>
      </w:r>
    </w:p>
    <w:p w:rsidR="0055083C" w:rsidRPr="0055083C" w:rsidRDefault="00C445C3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-Срок: 23.12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.2020</w:t>
      </w:r>
    </w:p>
    <w:p w:rsidR="0055083C" w:rsidRPr="0055083C" w:rsidRDefault="0055083C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Кмет на  Община Гурково</w:t>
      </w:r>
    </w:p>
    <w:p w:rsidR="0055083C" w:rsidRPr="0055083C" w:rsidRDefault="0055083C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</w:p>
    <w:p w:rsidR="0055083C" w:rsidRPr="0055083C" w:rsidRDefault="00566BCB" w:rsidP="0055083C">
      <w:pPr>
        <w:spacing w:after="200" w:line="276" w:lineRule="auto"/>
        <w:rPr>
          <w:rFonts w:ascii="Calibri" w:eastAsia="Calibri" w:hAnsi="Calibri"/>
          <w:sz w:val="22"/>
          <w:szCs w:val="22"/>
          <w:lang w:val="en-US"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sz w:val="22"/>
          <w:szCs w:val="22"/>
          <w:lang w:val="en-US" w:eastAsia="en-US"/>
        </w:rPr>
        <w:t>9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 xml:space="preserve">. Представяне на приетия ПИРО-Гурково от  пред  Областния съвет за развитие </w:t>
      </w:r>
      <w:r w:rsidR="0055083C" w:rsidRPr="0055083C">
        <w:rPr>
          <w:rFonts w:ascii="Calibri" w:eastAsia="Calibri" w:hAnsi="Calibri"/>
          <w:sz w:val="22"/>
          <w:szCs w:val="22"/>
          <w:lang w:val="en-US" w:eastAsia="en-US"/>
        </w:rPr>
        <w:t>(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в срок до три месеца от неговото приемане</w:t>
      </w:r>
      <w:r w:rsidR="0055083C" w:rsidRPr="0055083C">
        <w:rPr>
          <w:rFonts w:ascii="Calibri" w:eastAsia="Calibri" w:hAnsi="Calibri"/>
          <w:sz w:val="22"/>
          <w:szCs w:val="22"/>
          <w:lang w:val="en-US" w:eastAsia="en-US"/>
        </w:rPr>
        <w:t>)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</w:t>
      </w:r>
    </w:p>
    <w:p w:rsidR="0055083C" w:rsidRPr="0055083C" w:rsidRDefault="0055083C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-Документ:  ПИРО-Гурково</w:t>
      </w:r>
    </w:p>
    <w:p w:rsidR="0055083C" w:rsidRPr="0055083C" w:rsidRDefault="00C445C3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-Срок: 31.12</w:t>
      </w:r>
      <w:r w:rsidR="0055083C" w:rsidRPr="0055083C">
        <w:rPr>
          <w:rFonts w:ascii="Calibri" w:eastAsia="Calibri" w:hAnsi="Calibri"/>
          <w:sz w:val="22"/>
          <w:szCs w:val="22"/>
          <w:lang w:eastAsia="en-US"/>
        </w:rPr>
        <w:t>.2020</w:t>
      </w:r>
    </w:p>
    <w:p w:rsidR="0055083C" w:rsidRPr="0055083C" w:rsidRDefault="0055083C" w:rsidP="0055083C">
      <w:pPr>
        <w:spacing w:after="120"/>
        <w:rPr>
          <w:rFonts w:ascii="Calibri" w:eastAsia="Calibri" w:hAnsi="Calibri"/>
          <w:sz w:val="22"/>
          <w:szCs w:val="22"/>
          <w:lang w:eastAsia="en-US"/>
        </w:rPr>
      </w:pPr>
      <w:r w:rsidRPr="0055083C">
        <w:rPr>
          <w:rFonts w:ascii="Calibri" w:eastAsia="Calibri" w:hAnsi="Calibri"/>
          <w:sz w:val="22"/>
          <w:szCs w:val="22"/>
          <w:lang w:eastAsia="en-US"/>
        </w:rPr>
        <w:t>-Отговорно лице: Кмет на  Община Гурково</w:t>
      </w:r>
    </w:p>
    <w:p w:rsidR="007F6AA6" w:rsidRDefault="007F6AA6" w:rsidP="007F6AA6">
      <w:pPr>
        <w:rPr>
          <w:rFonts w:ascii="Verdana" w:hAnsi="Verdana"/>
          <w:sz w:val="20"/>
          <w:szCs w:val="20"/>
        </w:rPr>
      </w:pPr>
    </w:p>
    <w:sectPr w:rsidR="007F6AA6" w:rsidSect="00566BCB">
      <w:pgSz w:w="11906" w:h="16838"/>
      <w:pgMar w:top="1417" w:right="991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1D8" w:rsidRDefault="007451D8" w:rsidP="00566BCB">
      <w:r>
        <w:separator/>
      </w:r>
    </w:p>
  </w:endnote>
  <w:endnote w:type="continuationSeparator" w:id="0">
    <w:p w:rsidR="007451D8" w:rsidRDefault="007451D8" w:rsidP="00566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1D8" w:rsidRDefault="007451D8" w:rsidP="00566BCB">
      <w:r>
        <w:separator/>
      </w:r>
    </w:p>
  </w:footnote>
  <w:footnote w:type="continuationSeparator" w:id="0">
    <w:p w:rsidR="007451D8" w:rsidRDefault="007451D8" w:rsidP="00566B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6C0"/>
    <w:multiLevelType w:val="hybridMultilevel"/>
    <w:tmpl w:val="E03C022E"/>
    <w:lvl w:ilvl="0" w:tplc="B29A5F20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D75F1D"/>
    <w:multiLevelType w:val="multilevel"/>
    <w:tmpl w:val="EAE60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22B9"/>
    <w:rsid w:val="000E60E7"/>
    <w:rsid w:val="00180EA8"/>
    <w:rsid w:val="002A31B1"/>
    <w:rsid w:val="002A6815"/>
    <w:rsid w:val="002C7026"/>
    <w:rsid w:val="00306B8E"/>
    <w:rsid w:val="003403C4"/>
    <w:rsid w:val="00382EAA"/>
    <w:rsid w:val="004322B9"/>
    <w:rsid w:val="00436E28"/>
    <w:rsid w:val="0045696C"/>
    <w:rsid w:val="00467D8E"/>
    <w:rsid w:val="00484035"/>
    <w:rsid w:val="005444A4"/>
    <w:rsid w:val="0055083C"/>
    <w:rsid w:val="0056529A"/>
    <w:rsid w:val="00566BCB"/>
    <w:rsid w:val="005E36CC"/>
    <w:rsid w:val="007100D1"/>
    <w:rsid w:val="00714FE9"/>
    <w:rsid w:val="00724AC4"/>
    <w:rsid w:val="007333CA"/>
    <w:rsid w:val="007451D8"/>
    <w:rsid w:val="00763083"/>
    <w:rsid w:val="007919A3"/>
    <w:rsid w:val="007F6AA6"/>
    <w:rsid w:val="00823B69"/>
    <w:rsid w:val="0084309E"/>
    <w:rsid w:val="008E3441"/>
    <w:rsid w:val="009055F5"/>
    <w:rsid w:val="00943917"/>
    <w:rsid w:val="00983C88"/>
    <w:rsid w:val="00987B84"/>
    <w:rsid w:val="009A04FB"/>
    <w:rsid w:val="009A5186"/>
    <w:rsid w:val="00B25D2F"/>
    <w:rsid w:val="00B60921"/>
    <w:rsid w:val="00B63F64"/>
    <w:rsid w:val="00B8570C"/>
    <w:rsid w:val="00C03011"/>
    <w:rsid w:val="00C44395"/>
    <w:rsid w:val="00C445C3"/>
    <w:rsid w:val="00D378CB"/>
    <w:rsid w:val="00DB4539"/>
    <w:rsid w:val="00FC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566BCB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link w:val="a3"/>
    <w:uiPriority w:val="99"/>
    <w:rsid w:val="00566BCB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66BCB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link w:val="a5"/>
    <w:uiPriority w:val="99"/>
    <w:rsid w:val="00566BC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rkovo_ob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1079</Words>
  <Characters>6152</Characters>
  <Application>Microsoft Office Word</Application>
  <DocSecurity>0</DocSecurity>
  <Lines>51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ОПАН, ОБЛАСТ СТАРА ЗАГОРА</vt:lpstr>
      <vt:lpstr>ОБЩИНА ОПАН, ОБЛАСТ СТАРА ЗАГОРА</vt:lpstr>
    </vt:vector>
  </TitlesOfParts>
  <Company>MDAAR</Company>
  <LinksUpToDate>false</LinksUpToDate>
  <CharactersWithSpaces>7217</CharactersWithSpaces>
  <SharedDoc>false</SharedDoc>
  <HLinks>
    <vt:vector size="6" baseType="variant">
      <vt:variant>
        <vt:i4>1966099</vt:i4>
      </vt:variant>
      <vt:variant>
        <vt:i4>0</vt:i4>
      </vt:variant>
      <vt:variant>
        <vt:i4>0</vt:i4>
      </vt:variant>
      <vt:variant>
        <vt:i4>5</vt:i4>
      </vt:variant>
      <vt:variant>
        <vt:lpwstr>mailto:gurkovo_obs@abv.bg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ОПАН, ОБЛАСТ СТАРА ЗАГОРА</dc:title>
  <dc:creator>MDAAR</dc:creator>
  <cp:lastModifiedBy>Fujitsu Siemens 1</cp:lastModifiedBy>
  <cp:revision>2</cp:revision>
  <cp:lastPrinted>2020-09-15T06:40:00Z</cp:lastPrinted>
  <dcterms:created xsi:type="dcterms:W3CDTF">2020-09-16T08:32:00Z</dcterms:created>
  <dcterms:modified xsi:type="dcterms:W3CDTF">2020-09-16T08:32:00Z</dcterms:modified>
</cp:coreProperties>
</file>