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CF" w:rsidRPr="009A4CF9" w:rsidRDefault="004148CF" w:rsidP="004148CF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bg-BG"/>
        </w:rPr>
      </w:pPr>
      <w:bookmarkStart w:id="0" w:name="_GoBack"/>
      <w:bookmarkEnd w:id="0"/>
      <w:r w:rsidRPr="004148CF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bg-BG"/>
        </w:rPr>
        <w:t xml:space="preserve">Уведомление за провеждане на </w:t>
      </w:r>
      <w:proofErr w:type="spellStart"/>
      <w:r w:rsidRPr="004148CF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bg-BG"/>
        </w:rPr>
        <w:t>дез</w:t>
      </w:r>
      <w:r w:rsidR="005764BB" w:rsidRPr="009A4CF9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bg-BG"/>
        </w:rPr>
        <w:t>акаризационни</w:t>
      </w:r>
      <w:proofErr w:type="spellEnd"/>
      <w:r w:rsidRPr="004148CF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bg-BG"/>
        </w:rPr>
        <w:t xml:space="preserve"> дейности</w:t>
      </w:r>
    </w:p>
    <w:p w:rsidR="005764BB" w:rsidRPr="009A4CF9" w:rsidRDefault="005764BB" w:rsidP="004148CF">
      <w:pPr>
        <w:spacing w:after="0" w:line="288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bg-BG"/>
        </w:rPr>
      </w:pPr>
    </w:p>
    <w:p w:rsidR="005764BB" w:rsidRPr="004148CF" w:rsidRDefault="005764BB" w:rsidP="005764BB">
      <w:pPr>
        <w:spacing w:after="0" w:line="240" w:lineRule="auto"/>
        <w:ind w:right="-188"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</w:pPr>
      <w:r w:rsidRPr="009A4CF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  <w:t xml:space="preserve">На 18.05.2021 г. ще се проведе </w:t>
      </w:r>
      <w:proofErr w:type="spellStart"/>
      <w:r w:rsidRPr="009A4CF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  <w:t>дезакаризация</w:t>
      </w:r>
      <w:proofErr w:type="spellEnd"/>
      <w:r w:rsidRPr="009A4CF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  <w:t xml:space="preserve"> на тревните площи в</w:t>
      </w:r>
      <w:r w:rsidR="00FC7FAF" w:rsidRPr="009A4CF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  <w:t>:</w:t>
      </w:r>
      <w:r w:rsidRPr="009A4CF9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bg-BG"/>
        </w:rPr>
        <w:t xml:space="preserve"> Градски парк – Гурково, детските заведения – ДГ „Латинка“, гр. Гурково и филиал с. Паничерево.</w:t>
      </w:r>
    </w:p>
    <w:p w:rsidR="009A4CF9" w:rsidRDefault="005764BB" w:rsidP="005764B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4CF9">
        <w:rPr>
          <w:rFonts w:ascii="Times New Roman" w:hAnsi="Times New Roman" w:cs="Times New Roman"/>
          <w:sz w:val="36"/>
          <w:szCs w:val="36"/>
        </w:rPr>
        <w:tab/>
      </w:r>
    </w:p>
    <w:p w:rsidR="006201A0" w:rsidRPr="009A4CF9" w:rsidRDefault="00FC7FAF" w:rsidP="009A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>Обработката</w:t>
      </w:r>
      <w:r w:rsidR="005764BB"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ще се извърши с наземна техника.</w:t>
      </w:r>
    </w:p>
    <w:p w:rsidR="009A4CF9" w:rsidRDefault="005764BB" w:rsidP="005764B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</w:p>
    <w:p w:rsidR="005764BB" w:rsidRPr="009A4CF9" w:rsidRDefault="005764BB" w:rsidP="009A4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>На всички третирани места ще се поставят информационни табели с датата на пръскане и срока на карантината</w:t>
      </w:r>
      <w:r w:rsidR="009A4CF9"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>-</w:t>
      </w:r>
      <w:r w:rsidR="009A4CF9"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9A4CF9">
        <w:rPr>
          <w:rFonts w:ascii="Times New Roman" w:hAnsi="Times New Roman" w:cs="Times New Roman"/>
          <w:sz w:val="36"/>
          <w:szCs w:val="36"/>
          <w:shd w:val="clear" w:color="auto" w:fill="FFFFFF"/>
        </w:rPr>
        <w:t>24ч.</w:t>
      </w:r>
    </w:p>
    <w:p w:rsidR="007B7BC1" w:rsidRPr="005764BB" w:rsidRDefault="007B7BC1" w:rsidP="005764BB">
      <w:pPr>
        <w:spacing w:after="0" w:line="240" w:lineRule="auto"/>
        <w:jc w:val="both"/>
        <w:rPr>
          <w:sz w:val="36"/>
          <w:szCs w:val="36"/>
        </w:rPr>
      </w:pPr>
    </w:p>
    <w:sectPr w:rsidR="007B7BC1" w:rsidRPr="005764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A0"/>
    <w:rsid w:val="004148CF"/>
    <w:rsid w:val="005764BB"/>
    <w:rsid w:val="006201A0"/>
    <w:rsid w:val="007B7BC1"/>
    <w:rsid w:val="009A4CF9"/>
    <w:rsid w:val="009D6CC9"/>
    <w:rsid w:val="00BD73B5"/>
    <w:rsid w:val="00C3795D"/>
    <w:rsid w:val="00D55BF8"/>
    <w:rsid w:val="00FB6DC4"/>
    <w:rsid w:val="00FC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48C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4148CF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USER1</cp:lastModifiedBy>
  <cp:revision>2</cp:revision>
  <cp:lastPrinted>2021-05-17T12:30:00Z</cp:lastPrinted>
  <dcterms:created xsi:type="dcterms:W3CDTF">2021-05-18T13:48:00Z</dcterms:created>
  <dcterms:modified xsi:type="dcterms:W3CDTF">2021-05-18T13:48:00Z</dcterms:modified>
</cp:coreProperties>
</file>